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9" w:rsidRPr="00D02CD9" w:rsidRDefault="003257D9" w:rsidP="00D02CD9">
      <w:pPr>
        <w:jc w:val="center"/>
        <w:rPr>
          <w:rFonts w:ascii="Times New Roman" w:hAnsi="Times New Roman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970"/>
        <w:gridCol w:w="1701"/>
        <w:gridCol w:w="4111"/>
      </w:tblGrid>
      <w:tr w:rsidR="00D13A5D" w:rsidTr="002D0016">
        <w:tc>
          <w:tcPr>
            <w:tcW w:w="3970" w:type="dxa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Россия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Республика Алтай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Усть-Канский район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Администрация муниципального образования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 Талицкое сельское поселение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ул. Зеленая 27, с. Усть-Кумир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Усть-Канского района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Республика Алтай 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26-4-19(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talica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.2012@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A5D" w:rsidRPr="00FA2732" w:rsidRDefault="00D371D6" w:rsidP="002D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Россия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Алтай Республиканын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 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Талица </w:t>
            </w:r>
            <w:r w:rsidRPr="00FA2732">
              <w:rPr>
                <w:rFonts w:ascii="Times New Roman" w:hAnsi="Times New Roman"/>
                <w:b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</w:rPr>
              <w:t>урттын муниципал тозолмозинин администрациязы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Зеленый ором 27, Усть-Кумир  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урт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 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Алтай Республика</w:t>
            </w:r>
            <w:r w:rsidRPr="00FA2732">
              <w:rPr>
                <w:rFonts w:ascii="Times New Roman" w:hAnsi="Times New Roman"/>
                <w:b/>
              </w:rPr>
              <w:t xml:space="preserve">, 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57D9" w:rsidRPr="00D02CD9" w:rsidRDefault="003257D9" w:rsidP="00D13A5D">
      <w:pPr>
        <w:rPr>
          <w:rFonts w:ascii="Times New Roman" w:hAnsi="Times New Roman"/>
          <w:b/>
          <w:bCs/>
          <w:sz w:val="32"/>
          <w:szCs w:val="32"/>
        </w:rPr>
      </w:pPr>
      <w:r w:rsidRPr="00D02CD9">
        <w:rPr>
          <w:rFonts w:ascii="Times New Roman" w:hAnsi="Times New Roman"/>
          <w:b/>
          <w:bCs/>
          <w:sz w:val="32"/>
          <w:szCs w:val="32"/>
        </w:rPr>
        <w:t xml:space="preserve">ПОСТАНОВЛЕНИЕ                                                   </w:t>
      </w:r>
      <w:r w:rsidRPr="00D02CD9">
        <w:rPr>
          <w:rFonts w:ascii="Times New Roman" w:hAnsi="Times New Roman"/>
          <w:b/>
          <w:bCs/>
          <w:sz w:val="32"/>
          <w:szCs w:val="32"/>
          <w:lang w:val="de-DE"/>
        </w:rPr>
        <w:t>JÖ</w:t>
      </w:r>
      <w:r w:rsidRPr="00D02CD9">
        <w:rPr>
          <w:rFonts w:ascii="Times New Roman" w:hAnsi="Times New Roman"/>
          <w:b/>
          <w:bCs/>
          <w:sz w:val="32"/>
          <w:szCs w:val="32"/>
        </w:rPr>
        <w:t>П</w:t>
      </w:r>
    </w:p>
    <w:p w:rsidR="003257D9" w:rsidRPr="00D02CD9" w:rsidRDefault="003257D9" w:rsidP="00D02CD9">
      <w:pPr>
        <w:jc w:val="center"/>
        <w:rPr>
          <w:rFonts w:ascii="Times New Roman" w:hAnsi="Times New Roman"/>
        </w:rPr>
      </w:pPr>
    </w:p>
    <w:p w:rsidR="003257D9" w:rsidRPr="00D371D6" w:rsidRDefault="0038613A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13A5D">
        <w:rPr>
          <w:rFonts w:ascii="Times New Roman" w:hAnsi="Times New Roman"/>
          <w:sz w:val="28"/>
          <w:szCs w:val="28"/>
        </w:rPr>
        <w:t>.</w:t>
      </w:r>
      <w:r w:rsidR="001A40B1">
        <w:rPr>
          <w:rFonts w:ascii="Times New Roman" w:hAnsi="Times New Roman"/>
          <w:sz w:val="28"/>
          <w:szCs w:val="28"/>
        </w:rPr>
        <w:t>07</w:t>
      </w:r>
      <w:r w:rsidR="00D13A5D">
        <w:rPr>
          <w:rFonts w:ascii="Times New Roman" w:hAnsi="Times New Roman"/>
          <w:sz w:val="28"/>
          <w:szCs w:val="28"/>
        </w:rPr>
        <w:t>.</w:t>
      </w:r>
      <w:r w:rsidR="00E517D9">
        <w:rPr>
          <w:rFonts w:ascii="Times New Roman" w:hAnsi="Times New Roman"/>
          <w:sz w:val="28"/>
          <w:szCs w:val="28"/>
        </w:rPr>
        <w:t>2021</w:t>
      </w:r>
      <w:r w:rsidR="003257D9" w:rsidRPr="00BA08E4">
        <w:rPr>
          <w:rFonts w:ascii="Times New Roman" w:hAnsi="Times New Roman"/>
          <w:sz w:val="28"/>
          <w:szCs w:val="28"/>
        </w:rPr>
        <w:t xml:space="preserve"> года      </w:t>
      </w:r>
      <w:r w:rsidR="00D13A5D">
        <w:rPr>
          <w:rFonts w:ascii="Times New Roman" w:hAnsi="Times New Roman"/>
          <w:sz w:val="28"/>
          <w:szCs w:val="28"/>
        </w:rPr>
        <w:t xml:space="preserve">           </w:t>
      </w:r>
      <w:r w:rsidR="00E517D9">
        <w:rPr>
          <w:rFonts w:ascii="Times New Roman" w:hAnsi="Times New Roman"/>
          <w:sz w:val="28"/>
          <w:szCs w:val="28"/>
        </w:rPr>
        <w:t xml:space="preserve">    </w:t>
      </w:r>
      <w:r w:rsidR="00D13A5D">
        <w:rPr>
          <w:rFonts w:ascii="Times New Roman" w:hAnsi="Times New Roman"/>
          <w:sz w:val="28"/>
          <w:szCs w:val="28"/>
        </w:rPr>
        <w:t xml:space="preserve"> с</w:t>
      </w:r>
      <w:r w:rsidR="003257D9" w:rsidRPr="00BA08E4">
        <w:rPr>
          <w:rFonts w:ascii="Times New Roman" w:hAnsi="Times New Roman"/>
          <w:sz w:val="28"/>
          <w:szCs w:val="28"/>
        </w:rPr>
        <w:t>. Усть-Кум</w:t>
      </w:r>
      <w:r w:rsidR="00E517D9">
        <w:rPr>
          <w:rFonts w:ascii="Times New Roman" w:hAnsi="Times New Roman"/>
          <w:sz w:val="28"/>
          <w:szCs w:val="28"/>
        </w:rPr>
        <w:t xml:space="preserve">ир                             </w:t>
      </w:r>
      <w:r w:rsidR="003257D9" w:rsidRPr="00D371D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50A86" w:rsidRPr="00D37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47FB">
        <w:rPr>
          <w:rFonts w:ascii="Times New Roman" w:hAnsi="Times New Roman"/>
          <w:color w:val="000000" w:themeColor="text1"/>
          <w:sz w:val="28"/>
          <w:szCs w:val="28"/>
        </w:rPr>
        <w:t>16</w:t>
      </w:r>
    </w:p>
    <w:p w:rsidR="00B76D89" w:rsidRPr="007D0E9F" w:rsidRDefault="00B76D89" w:rsidP="00B76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E9F"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муниципальным служащим </w:t>
      </w:r>
      <w:r w:rsidR="00734940">
        <w:rPr>
          <w:rFonts w:ascii="Times New Roman" w:hAnsi="Times New Roman"/>
          <w:b/>
          <w:sz w:val="28"/>
          <w:szCs w:val="28"/>
        </w:rPr>
        <w:t xml:space="preserve">муниципального образования «Талицкое сельское поселение» </w:t>
      </w:r>
      <w:r w:rsidRPr="007D0E9F">
        <w:rPr>
          <w:rFonts w:ascii="Times New Roman" w:hAnsi="Times New Roman"/>
          <w:b/>
          <w:sz w:val="28"/>
          <w:szCs w:val="28"/>
        </w:rPr>
        <w:t>представителя нанимателя о возникшем конфликте интересов или о возможности его возникновения</w:t>
      </w:r>
    </w:p>
    <w:p w:rsidR="00B76D89" w:rsidRPr="007D0E9F" w:rsidRDefault="00B76D89" w:rsidP="00B76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940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9F">
        <w:rPr>
          <w:rFonts w:ascii="Times New Roman" w:hAnsi="Times New Roman"/>
          <w:sz w:val="28"/>
          <w:szCs w:val="28"/>
        </w:rPr>
        <w:t>Во исполнения ч.2 ст.11 Федерального закона от 25.12.2008 г. № 273-ФЗ «О противодействии коррупции», п.11 ч.1 ст.12 Федерального закона от 02.03.2007 г. №25-ФЗ «О муниципальной службе РФ», п/п «б» п.8 Указа Президента РФ от 22.12.2015г. №650"О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E9F">
        <w:rPr>
          <w:rFonts w:ascii="Times New Roman" w:hAnsi="Times New Roman"/>
          <w:sz w:val="28"/>
          <w:szCs w:val="28"/>
        </w:rPr>
        <w:t xml:space="preserve">и в целях предотвращения и урегулирования конфликта интересов, </w:t>
      </w:r>
      <w:r w:rsidR="00A334D6">
        <w:rPr>
          <w:rFonts w:ascii="Times New Roman" w:hAnsi="Times New Roman"/>
          <w:sz w:val="28"/>
          <w:szCs w:val="28"/>
        </w:rPr>
        <w:t xml:space="preserve">сельская администрация Талицкого сельского поселения </w:t>
      </w:r>
    </w:p>
    <w:p w:rsidR="00B76D89" w:rsidRPr="00734940" w:rsidRDefault="00B76D89" w:rsidP="007349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4940">
        <w:rPr>
          <w:rFonts w:ascii="Times New Roman" w:hAnsi="Times New Roman"/>
          <w:b/>
          <w:sz w:val="28"/>
          <w:szCs w:val="28"/>
        </w:rPr>
        <w:t>постановля</w:t>
      </w:r>
      <w:r w:rsidR="00734940" w:rsidRPr="00734940">
        <w:rPr>
          <w:rFonts w:ascii="Times New Roman" w:hAnsi="Times New Roman"/>
          <w:b/>
          <w:sz w:val="28"/>
          <w:szCs w:val="28"/>
        </w:rPr>
        <w:t>ет</w:t>
      </w:r>
      <w:r w:rsidRPr="00734940">
        <w:rPr>
          <w:rFonts w:ascii="Times New Roman" w:hAnsi="Times New Roman"/>
          <w:b/>
          <w:sz w:val="28"/>
          <w:szCs w:val="28"/>
        </w:rPr>
        <w:t>:</w:t>
      </w:r>
    </w:p>
    <w:p w:rsidR="00B76D89" w:rsidRPr="007D0E9F" w:rsidRDefault="00B76D89" w:rsidP="00734940">
      <w:pPr>
        <w:pStyle w:val="af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9F">
        <w:rPr>
          <w:rFonts w:ascii="Times New Roman" w:hAnsi="Times New Roman" w:cs="Times New Roman"/>
          <w:sz w:val="28"/>
          <w:szCs w:val="28"/>
        </w:rPr>
        <w:t>Утвердить «Порядок уведомления муниципальным служащим представителя нанимателя о возникшем конфликте интересов или о возможности его возникновения»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7D0E9F">
        <w:rPr>
          <w:rFonts w:ascii="Times New Roman" w:hAnsi="Times New Roman" w:cs="Times New Roman"/>
          <w:sz w:val="28"/>
          <w:szCs w:val="28"/>
        </w:rPr>
        <w:t>).</w:t>
      </w:r>
    </w:p>
    <w:p w:rsidR="00174B35" w:rsidRPr="00174B35" w:rsidRDefault="00174B35" w:rsidP="00174B35">
      <w:pPr>
        <w:pStyle w:val="af0"/>
        <w:numPr>
          <w:ilvl w:val="0"/>
          <w:numId w:val="13"/>
        </w:numPr>
        <w:spacing w:after="0"/>
        <w:ind w:left="0" w:firstLine="567"/>
        <w:jc w:val="both"/>
        <w:outlineLvl w:val="0"/>
        <w:rPr>
          <w:rFonts w:ascii="Times New Roman" w:hAnsi="Times New Roman"/>
          <w:sz w:val="28"/>
        </w:rPr>
      </w:pPr>
      <w:r w:rsidRPr="00174B35">
        <w:rPr>
          <w:rFonts w:ascii="Times New Roman" w:hAnsi="Times New Roman"/>
          <w:sz w:val="28"/>
        </w:rPr>
        <w:t>Настоящее постановление вступает в силу со дня его подписания и подлежит официальному обнародованию.</w:t>
      </w:r>
    </w:p>
    <w:p w:rsidR="00B76D89" w:rsidRPr="007D0E9F" w:rsidRDefault="00B76D89" w:rsidP="00B76D8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D89" w:rsidRDefault="00B76D89" w:rsidP="00B76D8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940" w:rsidRDefault="00B76D89" w:rsidP="00B76D89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7D0E9F">
        <w:rPr>
          <w:rStyle w:val="ae"/>
          <w:rFonts w:ascii="Times New Roman" w:hAnsi="Times New Roman"/>
          <w:sz w:val="28"/>
          <w:szCs w:val="28"/>
        </w:rPr>
        <w:t>Глава</w:t>
      </w:r>
      <w:r w:rsidR="00734940">
        <w:rPr>
          <w:rStyle w:val="ae"/>
          <w:rFonts w:ascii="Times New Roman" w:hAnsi="Times New Roman"/>
          <w:sz w:val="28"/>
          <w:szCs w:val="28"/>
        </w:rPr>
        <w:t xml:space="preserve"> Талицкого </w:t>
      </w:r>
    </w:p>
    <w:p w:rsidR="00B76D89" w:rsidRPr="007D0E9F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сельского поселения </w:t>
      </w:r>
      <w:r w:rsidR="00B76D89" w:rsidRPr="007D0E9F">
        <w:rPr>
          <w:rStyle w:val="ae"/>
          <w:rFonts w:ascii="Times New Roman" w:hAnsi="Times New Roman"/>
          <w:sz w:val="28"/>
          <w:szCs w:val="28"/>
        </w:rPr>
        <w:t xml:space="preserve">                       </w:t>
      </w:r>
      <w:r>
        <w:rPr>
          <w:rStyle w:val="ae"/>
          <w:rFonts w:ascii="Times New Roman" w:hAnsi="Times New Roman"/>
          <w:sz w:val="28"/>
          <w:szCs w:val="28"/>
        </w:rPr>
        <w:t xml:space="preserve">                             Т</w:t>
      </w:r>
      <w:r w:rsidR="00B76D89" w:rsidRPr="007D0E9F">
        <w:rPr>
          <w:rStyle w:val="ae"/>
          <w:rFonts w:ascii="Times New Roman" w:hAnsi="Times New Roman"/>
          <w:sz w:val="28"/>
          <w:szCs w:val="28"/>
        </w:rPr>
        <w:t>.</w:t>
      </w:r>
      <w:r>
        <w:rPr>
          <w:rStyle w:val="ae"/>
          <w:rFonts w:ascii="Times New Roman" w:hAnsi="Times New Roman"/>
          <w:sz w:val="28"/>
          <w:szCs w:val="28"/>
        </w:rPr>
        <w:t xml:space="preserve"> В</w:t>
      </w:r>
      <w:r w:rsidR="00B76D89" w:rsidRPr="007D0E9F">
        <w:rPr>
          <w:rStyle w:val="ae"/>
          <w:rFonts w:ascii="Times New Roman" w:hAnsi="Times New Roman"/>
          <w:sz w:val="28"/>
          <w:szCs w:val="28"/>
        </w:rPr>
        <w:t>.</w:t>
      </w:r>
      <w:r>
        <w:rPr>
          <w:rStyle w:val="ae"/>
          <w:rFonts w:ascii="Times New Roman" w:hAnsi="Times New Roman"/>
          <w:sz w:val="28"/>
          <w:szCs w:val="28"/>
        </w:rPr>
        <w:t xml:space="preserve"> Головина</w:t>
      </w:r>
    </w:p>
    <w:p w:rsidR="00B76D89" w:rsidRPr="007D0E9F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D89" w:rsidRPr="007D0E9F" w:rsidRDefault="00B76D89" w:rsidP="00B76D8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сельской администрации </w:t>
      </w:r>
    </w:p>
    <w:p w:rsidR="00B76D89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Талицкого сельского поселения</w:t>
      </w:r>
    </w:p>
    <w:p w:rsidR="00B76D89" w:rsidRDefault="00B947FB" w:rsidP="00B947F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B76D8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09</w:t>
      </w:r>
      <w:r w:rsidR="00B76D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июля 2021 </w:t>
      </w:r>
      <w:r w:rsidR="00B76D8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B76D8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Pr="00B947FB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7FB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74B35" w:rsidRPr="00B947FB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7FB">
        <w:rPr>
          <w:rFonts w:ascii="Times New Roman" w:hAnsi="Times New Roman"/>
          <w:b/>
          <w:sz w:val="24"/>
          <w:szCs w:val="24"/>
        </w:rPr>
        <w:t xml:space="preserve">уведомление муниципальным служащим муниципального образования </w:t>
      </w:r>
    </w:p>
    <w:p w:rsidR="00B76D89" w:rsidRPr="00B947FB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7FB">
        <w:rPr>
          <w:rFonts w:ascii="Times New Roman" w:hAnsi="Times New Roman"/>
          <w:b/>
          <w:sz w:val="24"/>
          <w:szCs w:val="24"/>
        </w:rPr>
        <w:t>«</w:t>
      </w:r>
      <w:r w:rsidR="00734940" w:rsidRPr="00B947FB">
        <w:rPr>
          <w:rFonts w:ascii="Times New Roman" w:hAnsi="Times New Roman"/>
          <w:b/>
          <w:sz w:val="24"/>
          <w:szCs w:val="24"/>
        </w:rPr>
        <w:t>Талицкое сельское поселение</w:t>
      </w:r>
      <w:r w:rsidRPr="00B947FB">
        <w:rPr>
          <w:rFonts w:ascii="Times New Roman" w:hAnsi="Times New Roman"/>
          <w:b/>
          <w:sz w:val="24"/>
          <w:szCs w:val="24"/>
        </w:rPr>
        <w:t xml:space="preserve">» о возникшем конфликте интересов или о возможности его </w:t>
      </w:r>
      <w:r w:rsidR="00734940" w:rsidRPr="00B947FB">
        <w:rPr>
          <w:rFonts w:ascii="Times New Roman" w:hAnsi="Times New Roman"/>
          <w:b/>
          <w:sz w:val="24"/>
          <w:szCs w:val="24"/>
        </w:rPr>
        <w:t>в</w:t>
      </w:r>
      <w:r w:rsidRPr="00B947FB">
        <w:rPr>
          <w:rFonts w:ascii="Times New Roman" w:hAnsi="Times New Roman"/>
          <w:b/>
          <w:sz w:val="24"/>
          <w:szCs w:val="24"/>
        </w:rPr>
        <w:t>озникновения.</w:t>
      </w: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6D89" w:rsidRPr="00D56E71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определяет порядок сообщения (уведомление) лицами, замещающими должности муниципальной службы администрации МО «</w:t>
      </w:r>
      <w:r w:rsidR="00734940">
        <w:rPr>
          <w:rFonts w:ascii="Times New Roman" w:hAnsi="Times New Roman"/>
          <w:sz w:val="24"/>
          <w:szCs w:val="24"/>
        </w:rPr>
        <w:t>Талицкое сельское поселение</w:t>
      </w:r>
      <w:r>
        <w:rPr>
          <w:rFonts w:ascii="Times New Roman" w:hAnsi="Times New Roman"/>
          <w:sz w:val="24"/>
          <w:szCs w:val="24"/>
        </w:rPr>
        <w:t>», о возникновении личной заинтересованности при исполнении должностных обязанностей, которая проводит или может привести к конфликту интересов (далее</w:t>
      </w:r>
      <w:r w:rsidR="00734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34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Порядок).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 конфликтом интересов в Федеральном законе понимается ситуация, при котором личная заинтересованность (прямая или косвенная) лица, замещающего должность муниципальной службы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Под личной заинтересованностью понимается возможность получения доходов в виде денег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п.2 настоящего Порядка,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 гражданами или организациями, с которыми лицо, указанное в п.2 настоящего Порядка, и (или) лица состоящие с ним в близком родстве или свойстве, связаны имущественными, корпоративными или иными близкими отношениями. 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Лица, замещающие должности муниципальной службы обязаны в соответствии с законодательствами РФ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их предотвращению или урегулированию конфликта интересов.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 замещающие дол</w:t>
      </w:r>
      <w:r w:rsidR="00734940">
        <w:rPr>
          <w:rFonts w:ascii="Times New Roman" w:hAnsi="Times New Roman"/>
          <w:sz w:val="24"/>
          <w:szCs w:val="24"/>
        </w:rPr>
        <w:t xml:space="preserve">жности муниципальной службы МО «Талицкое сельское поселение» </w:t>
      </w:r>
      <w:r>
        <w:rPr>
          <w:rFonts w:ascii="Times New Roman" w:hAnsi="Times New Roman"/>
          <w:sz w:val="24"/>
          <w:szCs w:val="24"/>
        </w:rPr>
        <w:t xml:space="preserve">направляют Главе МО  </w:t>
      </w:r>
      <w:r w:rsidR="00734940">
        <w:rPr>
          <w:rFonts w:ascii="Times New Roman" w:hAnsi="Times New Roman"/>
          <w:sz w:val="24"/>
          <w:szCs w:val="24"/>
        </w:rPr>
        <w:t xml:space="preserve">«Талицкое сельское поселение </w:t>
      </w:r>
      <w:r>
        <w:rPr>
          <w:rFonts w:ascii="Times New Roman" w:hAnsi="Times New Roman"/>
          <w:sz w:val="24"/>
          <w:szCs w:val="24"/>
        </w:rPr>
        <w:t>уведомление, составленное по форме, согласно Приложению №1 к настоящему Порядку.</w:t>
      </w:r>
    </w:p>
    <w:p w:rsidR="00B76D89" w:rsidRPr="00CE5091" w:rsidRDefault="00B76D89" w:rsidP="00B76D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49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5091">
        <w:rPr>
          <w:rFonts w:ascii="Times New Roman" w:hAnsi="Times New Roman"/>
          <w:sz w:val="24"/>
          <w:szCs w:val="24"/>
        </w:rPr>
        <w:t>Уведомление муниципального служащего, направленное в адрес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CE5091">
        <w:rPr>
          <w:rFonts w:ascii="Times New Roman" w:hAnsi="Times New Roman"/>
          <w:sz w:val="24"/>
          <w:szCs w:val="24"/>
        </w:rPr>
        <w:t xml:space="preserve"> МО </w:t>
      </w:r>
      <w:r w:rsidR="00734940">
        <w:rPr>
          <w:rFonts w:ascii="Times New Roman" w:hAnsi="Times New Roman"/>
          <w:sz w:val="24"/>
          <w:szCs w:val="24"/>
        </w:rPr>
        <w:t>«Талицкое сельское поселение»</w:t>
      </w:r>
      <w:r w:rsidRPr="00CE5091">
        <w:rPr>
          <w:rFonts w:ascii="Times New Roman" w:hAnsi="Times New Roman"/>
          <w:sz w:val="24"/>
          <w:szCs w:val="24"/>
        </w:rPr>
        <w:t>, передает</w:t>
      </w:r>
      <w:r>
        <w:rPr>
          <w:rFonts w:ascii="Times New Roman" w:hAnsi="Times New Roman"/>
          <w:sz w:val="24"/>
          <w:szCs w:val="24"/>
        </w:rPr>
        <w:t>ся</w:t>
      </w:r>
      <w:r w:rsidRPr="00CE5091">
        <w:rPr>
          <w:rFonts w:ascii="Times New Roman" w:hAnsi="Times New Roman"/>
          <w:sz w:val="24"/>
          <w:szCs w:val="24"/>
        </w:rPr>
        <w:t xml:space="preserve"> на рассмотрение ответственному лицу администрации за организацию работы по профилактике коррупции и иных правонарушений МО </w:t>
      </w:r>
      <w:r w:rsidR="00734940">
        <w:rPr>
          <w:rFonts w:ascii="Times New Roman" w:hAnsi="Times New Roman"/>
          <w:sz w:val="24"/>
          <w:szCs w:val="24"/>
        </w:rPr>
        <w:t>«Талицкое сельское поселение»</w:t>
      </w:r>
      <w:r w:rsidRPr="00CE5091">
        <w:rPr>
          <w:rFonts w:ascii="Times New Roman" w:hAnsi="Times New Roman"/>
          <w:sz w:val="24"/>
          <w:szCs w:val="24"/>
        </w:rPr>
        <w:t>.</w:t>
      </w:r>
    </w:p>
    <w:p w:rsidR="00B76D89" w:rsidRDefault="00B76D89" w:rsidP="00734940">
      <w:pPr>
        <w:pStyle w:val="af0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770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служащего, ответственного за организацию работы по профилактике коррупции и иных правонарушений рассматривается лично Главой МО </w:t>
      </w:r>
      <w:r w:rsidR="00734940">
        <w:rPr>
          <w:rFonts w:ascii="Times New Roman" w:hAnsi="Times New Roman" w:cs="Times New Roman"/>
          <w:sz w:val="24"/>
          <w:szCs w:val="24"/>
        </w:rPr>
        <w:t>«</w:t>
      </w:r>
      <w:r w:rsidR="00734940">
        <w:rPr>
          <w:rFonts w:ascii="Times New Roman" w:hAnsi="Times New Roman"/>
          <w:sz w:val="24"/>
          <w:szCs w:val="24"/>
        </w:rPr>
        <w:t>Талицкое сельское поселение».</w:t>
      </w:r>
    </w:p>
    <w:p w:rsidR="00B76D89" w:rsidRPr="007B2770" w:rsidRDefault="00B76D89" w:rsidP="00B76D89">
      <w:pPr>
        <w:pStyle w:val="af0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B2770">
        <w:rPr>
          <w:rFonts w:ascii="Times New Roman" w:hAnsi="Times New Roman" w:cs="Times New Roman"/>
          <w:sz w:val="24"/>
          <w:szCs w:val="24"/>
        </w:rPr>
        <w:t>ведомления, поступившие в адрес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B277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B277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B2770">
        <w:rPr>
          <w:rFonts w:ascii="Times New Roman" w:hAnsi="Times New Roman" w:cs="Times New Roman"/>
          <w:sz w:val="24"/>
          <w:szCs w:val="24"/>
        </w:rPr>
        <w:t>, в течении 7-х рабочих дней направляет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B2770">
        <w:rPr>
          <w:rFonts w:ascii="Times New Roman" w:hAnsi="Times New Roman" w:cs="Times New Roman"/>
          <w:sz w:val="24"/>
          <w:szCs w:val="24"/>
        </w:rPr>
        <w:t xml:space="preserve"> ответственному лицу МО </w:t>
      </w:r>
      <w:r w:rsidR="00734940">
        <w:rPr>
          <w:rFonts w:ascii="Times New Roman" w:hAnsi="Times New Roman" w:cs="Times New Roman"/>
          <w:sz w:val="24"/>
          <w:szCs w:val="24"/>
        </w:rPr>
        <w:t>«</w:t>
      </w:r>
      <w:r w:rsidR="00734940">
        <w:rPr>
          <w:rFonts w:ascii="Times New Roman" w:hAnsi="Times New Roman"/>
          <w:sz w:val="24"/>
          <w:szCs w:val="24"/>
        </w:rPr>
        <w:t>Талицкое сельское поселение</w:t>
      </w:r>
      <w:r w:rsidR="00734940">
        <w:rPr>
          <w:rFonts w:ascii="Times New Roman" w:hAnsi="Times New Roman" w:cs="Times New Roman"/>
          <w:sz w:val="24"/>
          <w:szCs w:val="24"/>
        </w:rPr>
        <w:t xml:space="preserve">» </w:t>
      </w:r>
      <w:r w:rsidRPr="007B2770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 вместе с материалами необходимыми для их рассмотрения, а также мнением представителя нанимателя по существу уведомления.</w:t>
      </w:r>
    </w:p>
    <w:p w:rsidR="00B76D89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B76D89">
        <w:rPr>
          <w:rFonts w:ascii="Times New Roman" w:hAnsi="Times New Roman"/>
          <w:sz w:val="24"/>
          <w:szCs w:val="24"/>
        </w:rPr>
        <w:t xml:space="preserve">. Глава муниципального образования либо ответственное лицо администрации МО </w:t>
      </w:r>
      <w:r>
        <w:rPr>
          <w:rFonts w:ascii="Times New Roman" w:hAnsi="Times New Roman"/>
          <w:sz w:val="24"/>
          <w:szCs w:val="24"/>
        </w:rPr>
        <w:t xml:space="preserve">«Талицкое сельское поселение» </w:t>
      </w:r>
      <w:r w:rsidR="00B76D89">
        <w:rPr>
          <w:rFonts w:ascii="Times New Roman" w:hAnsi="Times New Roman"/>
          <w:sz w:val="24"/>
          <w:szCs w:val="24"/>
        </w:rPr>
        <w:t>за организацию работы по профилактике коррупционных или иных правонарушений в ходе предварительного рассмотрения уведомления имеют права получать в установленном порядке от лиц, направивших уведомления, пояснения по изложенным в них обстоятельствам и направлять запросы в федеральные органы государственной власти, иные государственные органы, органы местного самоуправления и заинтересованные организации.</w:t>
      </w:r>
    </w:p>
    <w:p w:rsidR="00B76D89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76D89">
        <w:rPr>
          <w:rFonts w:ascii="Times New Roman" w:hAnsi="Times New Roman"/>
          <w:sz w:val="24"/>
          <w:szCs w:val="24"/>
        </w:rPr>
        <w:t>. По результатам предварительного рассмотрения уведомлений в соответствии с полученными ответами (письмами) ответственным лицом по профилактике коррупционных и иных правонарушений подготавливается мотивированное заключение на каждое из них.</w:t>
      </w:r>
    </w:p>
    <w:p w:rsidR="00B76D89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76D89">
        <w:rPr>
          <w:rFonts w:ascii="Times New Roman" w:hAnsi="Times New Roman"/>
          <w:sz w:val="24"/>
          <w:szCs w:val="24"/>
        </w:rPr>
        <w:t xml:space="preserve">. Уведомления, заключения и другие материалы, полученные в ходе предварительного рассмотрения, представляются председателю </w:t>
      </w:r>
      <w:r w:rsidR="00B76D89" w:rsidRPr="00A431D5">
        <w:rPr>
          <w:rFonts w:ascii="Times New Roman" w:hAnsi="Times New Roman"/>
          <w:sz w:val="24"/>
          <w:szCs w:val="24"/>
        </w:rPr>
        <w:t xml:space="preserve">комиссии по соблюдению требований к служебному поведению </w:t>
      </w:r>
      <w:r w:rsidR="00B76D89">
        <w:rPr>
          <w:rFonts w:ascii="Times New Roman" w:hAnsi="Times New Roman"/>
          <w:sz w:val="24"/>
          <w:szCs w:val="24"/>
        </w:rPr>
        <w:t xml:space="preserve">муниципальных </w:t>
      </w:r>
      <w:r w:rsidR="00B76D89" w:rsidRPr="00A431D5">
        <w:rPr>
          <w:rFonts w:ascii="Times New Roman" w:hAnsi="Times New Roman"/>
          <w:sz w:val="24"/>
          <w:szCs w:val="24"/>
        </w:rPr>
        <w:t xml:space="preserve">служащих </w:t>
      </w:r>
      <w:r w:rsidR="00B76D89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 xml:space="preserve">«Талицкое сельское поселение» </w:t>
      </w:r>
      <w:r w:rsidR="00B76D89" w:rsidRPr="00A431D5">
        <w:rPr>
          <w:rFonts w:ascii="Times New Roman" w:hAnsi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76D89">
        <w:rPr>
          <w:rFonts w:ascii="Times New Roman" w:hAnsi="Times New Roman"/>
          <w:sz w:val="24"/>
          <w:szCs w:val="24"/>
        </w:rPr>
        <w:t>в течение 7 (семи) рабочих дней со дня поступления уведомлений ответственному лицу по профилактике коррупционных и иных правонарушений.</w:t>
      </w:r>
    </w:p>
    <w:p w:rsidR="00B76D89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76D89">
        <w:rPr>
          <w:rFonts w:ascii="Times New Roman" w:hAnsi="Times New Roman"/>
          <w:sz w:val="24"/>
          <w:szCs w:val="24"/>
        </w:rPr>
        <w:t>. В случае направления запросов, указанных в п.7 настоящего Порядка, уведомления, заключения и другие материалы представляются в течение 45 дней со дня поступления уведомлений ответственному лицу по профилактике коррупционных и иных правонарушений.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B76D89" w:rsidRPr="00801AB1">
        <w:rPr>
          <w:rFonts w:ascii="Times New Roman" w:hAnsi="Times New Roman"/>
          <w:sz w:val="24"/>
          <w:szCs w:val="24"/>
        </w:rPr>
        <w:t>Указанный срок может быть продлен, но не более чем на 30 дней</w:t>
      </w:r>
      <w:r w:rsidR="00B76D89">
        <w:rPr>
          <w:rFonts w:ascii="Times New Roman" w:hAnsi="Times New Roman"/>
          <w:sz w:val="24"/>
          <w:szCs w:val="24"/>
        </w:rPr>
        <w:t>.</w:t>
      </w:r>
    </w:p>
    <w:p w:rsidR="00B76D89" w:rsidRDefault="00734940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76D89">
        <w:rPr>
          <w:rFonts w:ascii="Times New Roman" w:hAnsi="Times New Roman"/>
          <w:sz w:val="24"/>
          <w:szCs w:val="24"/>
        </w:rPr>
        <w:t>. К</w:t>
      </w:r>
      <w:r w:rsidR="00B76D89" w:rsidRPr="003E663D">
        <w:rPr>
          <w:rFonts w:ascii="Times New Roman" w:hAnsi="Times New Roman"/>
          <w:sz w:val="24"/>
          <w:szCs w:val="24"/>
        </w:rPr>
        <w:t>омисси</w:t>
      </w:r>
      <w:r w:rsidR="00B76D89">
        <w:rPr>
          <w:rFonts w:ascii="Times New Roman" w:hAnsi="Times New Roman"/>
          <w:sz w:val="24"/>
          <w:szCs w:val="24"/>
        </w:rPr>
        <w:t>я</w:t>
      </w:r>
      <w:r w:rsidR="00B76D89" w:rsidRPr="003E663D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76D89" w:rsidRPr="00A431D5">
        <w:rPr>
          <w:rFonts w:ascii="Times New Roman" w:hAnsi="Times New Roman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r w:rsidR="00B76D89">
        <w:rPr>
          <w:rFonts w:ascii="Times New Roman" w:hAnsi="Times New Roman"/>
          <w:sz w:val="24"/>
          <w:szCs w:val="24"/>
        </w:rPr>
        <w:t>Положением</w:t>
      </w:r>
      <w:r w:rsidR="00B76D89" w:rsidRPr="00A431D5">
        <w:rPr>
          <w:rFonts w:ascii="Times New Roman" w:hAnsi="Times New Roman"/>
          <w:sz w:val="24"/>
          <w:szCs w:val="24"/>
        </w:rPr>
        <w:t xml:space="preserve"> работы </w:t>
      </w:r>
      <w:r w:rsidR="00B76D89">
        <w:rPr>
          <w:rFonts w:ascii="Times New Roman" w:hAnsi="Times New Roman"/>
          <w:sz w:val="24"/>
          <w:szCs w:val="24"/>
        </w:rPr>
        <w:t>комиссии</w:t>
      </w:r>
      <w:r w:rsidR="00B76D89" w:rsidRPr="00A431D5">
        <w:rPr>
          <w:rFonts w:ascii="Times New Roman" w:hAnsi="Times New Roman"/>
          <w:sz w:val="24"/>
          <w:szCs w:val="24"/>
        </w:rPr>
        <w:t xml:space="preserve">, утвержденным </w:t>
      </w:r>
      <w:r w:rsidR="00B76D89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сельской администрации Талицкого сельского поселения </w:t>
      </w:r>
      <w:r w:rsidR="00B76D89">
        <w:rPr>
          <w:rFonts w:ascii="Times New Roman" w:hAnsi="Times New Roman"/>
          <w:sz w:val="24"/>
          <w:szCs w:val="24"/>
        </w:rPr>
        <w:t xml:space="preserve"> от _________________№ _____.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74B35" w:rsidRDefault="00174B35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34940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1FB8" w:rsidRDefault="005B1FB8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1FB8" w:rsidRDefault="005B1FB8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734940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76D89">
        <w:rPr>
          <w:rFonts w:ascii="Times New Roman" w:hAnsi="Times New Roman"/>
          <w:sz w:val="24"/>
          <w:szCs w:val="24"/>
        </w:rPr>
        <w:t>риложение 1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уведомления</w:t>
      </w:r>
      <w:r w:rsidRPr="005A0236">
        <w:rPr>
          <w:rFonts w:ascii="Times New Roman" w:hAnsi="Times New Roman"/>
          <w:sz w:val="24"/>
          <w:szCs w:val="24"/>
        </w:rPr>
        <w:t xml:space="preserve"> муниципальным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0236">
        <w:rPr>
          <w:rFonts w:ascii="Times New Roman" w:hAnsi="Times New Roman"/>
          <w:sz w:val="24"/>
          <w:szCs w:val="24"/>
        </w:rPr>
        <w:t xml:space="preserve"> служащим представителя нанимателя 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0236">
        <w:rPr>
          <w:rFonts w:ascii="Times New Roman" w:hAnsi="Times New Roman"/>
          <w:sz w:val="24"/>
          <w:szCs w:val="24"/>
        </w:rPr>
        <w:t xml:space="preserve">администрации МО </w:t>
      </w:r>
      <w:r w:rsidR="00734940">
        <w:rPr>
          <w:rFonts w:ascii="Times New Roman" w:hAnsi="Times New Roman"/>
          <w:sz w:val="24"/>
          <w:szCs w:val="24"/>
        </w:rPr>
        <w:t>«Талицкое сельское поселение»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0236">
        <w:rPr>
          <w:rFonts w:ascii="Times New Roman" w:hAnsi="Times New Roman"/>
          <w:sz w:val="24"/>
          <w:szCs w:val="24"/>
        </w:rPr>
        <w:t xml:space="preserve">о возникшем конфликте интересов 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0236">
        <w:rPr>
          <w:rFonts w:ascii="Times New Roman" w:hAnsi="Times New Roman"/>
          <w:sz w:val="24"/>
          <w:szCs w:val="24"/>
        </w:rPr>
        <w:t>или о возможности его возникновения.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МО «_______________________»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76D89" w:rsidRDefault="00B76D89" w:rsidP="00B76D89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должностных обязанностей, которая приводит или может</w:t>
      </w: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B76D89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B76D89" w:rsidRDefault="00B76D89" w:rsidP="00B7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при рассмотрении настоящего уведомления (нужное подчеркнуть).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«____»______________20__г. ________________________ ______________________</w:t>
      </w:r>
    </w:p>
    <w:p w:rsidR="00B76D89" w:rsidRDefault="00B76D89" w:rsidP="00B76D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(подпись лица,                                   (расшифровка подписи)                    </w:t>
      </w:r>
    </w:p>
    <w:p w:rsidR="00B76D89" w:rsidRPr="00F7596F" w:rsidRDefault="00B76D89" w:rsidP="00B76D8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направляющего уведомление)</w:t>
      </w:r>
    </w:p>
    <w:sectPr w:rsidR="00B76D89" w:rsidRPr="00F7596F" w:rsidSect="001A40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AE" w:rsidRDefault="00E204AE" w:rsidP="00F83E3F">
      <w:pPr>
        <w:spacing w:after="0" w:line="240" w:lineRule="auto"/>
      </w:pPr>
      <w:r>
        <w:separator/>
      </w:r>
    </w:p>
  </w:endnote>
  <w:endnote w:type="continuationSeparator" w:id="1">
    <w:p w:rsidR="00E204AE" w:rsidRDefault="00E204AE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AE" w:rsidRDefault="00E204AE" w:rsidP="00F83E3F">
      <w:pPr>
        <w:spacing w:after="0" w:line="240" w:lineRule="auto"/>
      </w:pPr>
      <w:r>
        <w:separator/>
      </w:r>
    </w:p>
  </w:footnote>
  <w:footnote w:type="continuationSeparator" w:id="1">
    <w:p w:rsidR="00E204AE" w:rsidRDefault="00E204AE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D9" w:rsidRPr="00F83E3F" w:rsidRDefault="003257D9" w:rsidP="00F83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6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46E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966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467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820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27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6A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82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2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29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A3AB6"/>
    <w:multiLevelType w:val="hybridMultilevel"/>
    <w:tmpl w:val="81BEC4CA"/>
    <w:lvl w:ilvl="0" w:tplc="C33211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1BFC50A8"/>
    <w:multiLevelType w:val="hybridMultilevel"/>
    <w:tmpl w:val="6FB63C5C"/>
    <w:lvl w:ilvl="0" w:tplc="D0D2C8A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776A23"/>
    <w:multiLevelType w:val="hybridMultilevel"/>
    <w:tmpl w:val="CC72D40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240F2"/>
    <w:rsid w:val="00045F17"/>
    <w:rsid w:val="00075173"/>
    <w:rsid w:val="000924D0"/>
    <w:rsid w:val="000E50AC"/>
    <w:rsid w:val="000F3690"/>
    <w:rsid w:val="001065C0"/>
    <w:rsid w:val="00106FC1"/>
    <w:rsid w:val="0011114A"/>
    <w:rsid w:val="00131453"/>
    <w:rsid w:val="00150A86"/>
    <w:rsid w:val="00156B4B"/>
    <w:rsid w:val="0016015C"/>
    <w:rsid w:val="001613F8"/>
    <w:rsid w:val="00174B35"/>
    <w:rsid w:val="00191529"/>
    <w:rsid w:val="00195B6E"/>
    <w:rsid w:val="001A40B1"/>
    <w:rsid w:val="001B3FF5"/>
    <w:rsid w:val="001B68F5"/>
    <w:rsid w:val="001C508F"/>
    <w:rsid w:val="001E107F"/>
    <w:rsid w:val="001E2BCC"/>
    <w:rsid w:val="001F2F87"/>
    <w:rsid w:val="00284AC2"/>
    <w:rsid w:val="002C43C9"/>
    <w:rsid w:val="002E0F8A"/>
    <w:rsid w:val="002E51E3"/>
    <w:rsid w:val="003240F0"/>
    <w:rsid w:val="003257D9"/>
    <w:rsid w:val="0033198E"/>
    <w:rsid w:val="00332B13"/>
    <w:rsid w:val="00346770"/>
    <w:rsid w:val="00371465"/>
    <w:rsid w:val="0038613A"/>
    <w:rsid w:val="003D4967"/>
    <w:rsid w:val="003E2162"/>
    <w:rsid w:val="003F10CA"/>
    <w:rsid w:val="003F43CB"/>
    <w:rsid w:val="004106E2"/>
    <w:rsid w:val="00413552"/>
    <w:rsid w:val="00424390"/>
    <w:rsid w:val="00443818"/>
    <w:rsid w:val="004750E9"/>
    <w:rsid w:val="00480BDE"/>
    <w:rsid w:val="00494A22"/>
    <w:rsid w:val="00497EB6"/>
    <w:rsid w:val="00497F8F"/>
    <w:rsid w:val="004A606C"/>
    <w:rsid w:val="004A74B2"/>
    <w:rsid w:val="004B7C5E"/>
    <w:rsid w:val="004F3E9C"/>
    <w:rsid w:val="0051095F"/>
    <w:rsid w:val="00521943"/>
    <w:rsid w:val="00523534"/>
    <w:rsid w:val="00552483"/>
    <w:rsid w:val="005937DA"/>
    <w:rsid w:val="005964E1"/>
    <w:rsid w:val="005B1FB8"/>
    <w:rsid w:val="005C42AF"/>
    <w:rsid w:val="005C6613"/>
    <w:rsid w:val="005D51DD"/>
    <w:rsid w:val="005E618A"/>
    <w:rsid w:val="006355EB"/>
    <w:rsid w:val="00657ABB"/>
    <w:rsid w:val="006701C6"/>
    <w:rsid w:val="006C2843"/>
    <w:rsid w:val="006E43AF"/>
    <w:rsid w:val="006F142F"/>
    <w:rsid w:val="00700C67"/>
    <w:rsid w:val="00724E69"/>
    <w:rsid w:val="00734940"/>
    <w:rsid w:val="00740956"/>
    <w:rsid w:val="00774CE9"/>
    <w:rsid w:val="00781740"/>
    <w:rsid w:val="00783FEC"/>
    <w:rsid w:val="00793AD3"/>
    <w:rsid w:val="007A2B37"/>
    <w:rsid w:val="007B2833"/>
    <w:rsid w:val="007B434C"/>
    <w:rsid w:val="007D13AE"/>
    <w:rsid w:val="007D513C"/>
    <w:rsid w:val="007D58B7"/>
    <w:rsid w:val="007E0B05"/>
    <w:rsid w:val="00810D10"/>
    <w:rsid w:val="00821E86"/>
    <w:rsid w:val="0085329E"/>
    <w:rsid w:val="00855DD1"/>
    <w:rsid w:val="00865044"/>
    <w:rsid w:val="008F1163"/>
    <w:rsid w:val="00902081"/>
    <w:rsid w:val="009203A0"/>
    <w:rsid w:val="009352CE"/>
    <w:rsid w:val="009415F1"/>
    <w:rsid w:val="00971EFD"/>
    <w:rsid w:val="00985DD7"/>
    <w:rsid w:val="009B0C0A"/>
    <w:rsid w:val="009C5935"/>
    <w:rsid w:val="009D1B49"/>
    <w:rsid w:val="00A334D6"/>
    <w:rsid w:val="00A4043D"/>
    <w:rsid w:val="00A7467B"/>
    <w:rsid w:val="00A80DDD"/>
    <w:rsid w:val="00A83133"/>
    <w:rsid w:val="00AA3618"/>
    <w:rsid w:val="00AF728B"/>
    <w:rsid w:val="00B17976"/>
    <w:rsid w:val="00B408EC"/>
    <w:rsid w:val="00B4156C"/>
    <w:rsid w:val="00B568AD"/>
    <w:rsid w:val="00B57CD6"/>
    <w:rsid w:val="00B71E53"/>
    <w:rsid w:val="00B76D89"/>
    <w:rsid w:val="00B947FB"/>
    <w:rsid w:val="00B97AAA"/>
    <w:rsid w:val="00BA08E4"/>
    <w:rsid w:val="00BA246F"/>
    <w:rsid w:val="00BB05ED"/>
    <w:rsid w:val="00BC1BAC"/>
    <w:rsid w:val="00C03CE1"/>
    <w:rsid w:val="00C03FE4"/>
    <w:rsid w:val="00C121A2"/>
    <w:rsid w:val="00C63497"/>
    <w:rsid w:val="00C75CD5"/>
    <w:rsid w:val="00C92134"/>
    <w:rsid w:val="00CA40AF"/>
    <w:rsid w:val="00CD5D4D"/>
    <w:rsid w:val="00CE32B7"/>
    <w:rsid w:val="00D01CC0"/>
    <w:rsid w:val="00D02CD9"/>
    <w:rsid w:val="00D136F9"/>
    <w:rsid w:val="00D13A5D"/>
    <w:rsid w:val="00D371D6"/>
    <w:rsid w:val="00D50120"/>
    <w:rsid w:val="00D522BD"/>
    <w:rsid w:val="00D66E79"/>
    <w:rsid w:val="00D95007"/>
    <w:rsid w:val="00DB6FF5"/>
    <w:rsid w:val="00DC13E7"/>
    <w:rsid w:val="00DC2796"/>
    <w:rsid w:val="00DC642D"/>
    <w:rsid w:val="00DD6E41"/>
    <w:rsid w:val="00DE40D6"/>
    <w:rsid w:val="00DF22A0"/>
    <w:rsid w:val="00DF4E1B"/>
    <w:rsid w:val="00E00B96"/>
    <w:rsid w:val="00E204AE"/>
    <w:rsid w:val="00E372FE"/>
    <w:rsid w:val="00E47768"/>
    <w:rsid w:val="00E517D9"/>
    <w:rsid w:val="00E807BE"/>
    <w:rsid w:val="00E85936"/>
    <w:rsid w:val="00E87B37"/>
    <w:rsid w:val="00EA4DC5"/>
    <w:rsid w:val="00EC6548"/>
    <w:rsid w:val="00ED2B61"/>
    <w:rsid w:val="00EE430E"/>
    <w:rsid w:val="00F539EB"/>
    <w:rsid w:val="00F73984"/>
    <w:rsid w:val="00F83E3F"/>
    <w:rsid w:val="00F9115F"/>
    <w:rsid w:val="00FA350E"/>
    <w:rsid w:val="00FB1460"/>
    <w:rsid w:val="00FB4EF1"/>
    <w:rsid w:val="00FC333D"/>
    <w:rsid w:val="00FC4450"/>
    <w:rsid w:val="00FD0B0E"/>
    <w:rsid w:val="00FF074F"/>
    <w:rsid w:val="00FF2B8D"/>
    <w:rsid w:val="00FF4ABB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61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967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E3F"/>
    <w:rPr>
      <w:rFonts w:cs="Times New Roman"/>
    </w:rPr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83E3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3E3F"/>
    <w:rPr>
      <w:rFonts w:cs="Times New Roman"/>
    </w:rPr>
  </w:style>
  <w:style w:type="paragraph" w:styleId="3">
    <w:name w:val="Body Text 3"/>
    <w:basedOn w:val="a"/>
    <w:link w:val="30"/>
    <w:uiPriority w:val="99"/>
    <w:rsid w:val="00D02C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539EB"/>
    <w:rPr>
      <w:rFonts w:cs="Times New Roman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rsid w:val="00480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789F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E51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1A40B1"/>
    <w:rPr>
      <w:sz w:val="22"/>
      <w:szCs w:val="22"/>
      <w:lang w:eastAsia="en-US"/>
    </w:rPr>
  </w:style>
  <w:style w:type="character" w:styleId="ae">
    <w:name w:val="Strong"/>
    <w:uiPriority w:val="22"/>
    <w:qFormat/>
    <w:locked/>
    <w:rsid w:val="001A40B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8613A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613A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B76D8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 муниципального района</vt:lpstr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 муниципального района</dc:title>
  <dc:creator>1</dc:creator>
  <cp:lastModifiedBy>HP</cp:lastModifiedBy>
  <cp:revision>2</cp:revision>
  <cp:lastPrinted>2021-07-29T08:02:00Z</cp:lastPrinted>
  <dcterms:created xsi:type="dcterms:W3CDTF">2021-07-29T08:04:00Z</dcterms:created>
  <dcterms:modified xsi:type="dcterms:W3CDTF">2021-07-29T08:04:00Z</dcterms:modified>
</cp:coreProperties>
</file>